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CE" w:rsidRPr="00903952" w:rsidRDefault="000B60CC" w:rsidP="000B60CC">
      <w:pPr>
        <w:jc w:val="center"/>
        <w:rPr>
          <w:rFonts w:ascii="Times New Roman" w:hAnsi="Times New Roman" w:cs="Times New Roman"/>
          <w:sz w:val="18"/>
          <w:szCs w:val="18"/>
        </w:rPr>
      </w:pPr>
      <w:r w:rsidRPr="00903952">
        <w:rPr>
          <w:rFonts w:ascii="Times New Roman" w:hAnsi="Times New Roman" w:cs="Times New Roman"/>
          <w:sz w:val="18"/>
          <w:szCs w:val="18"/>
        </w:rPr>
        <w:t>ПРАВИЛА ПОСЕЩЕНИЯ ФИТНЕС</w:t>
      </w:r>
      <w:r w:rsidR="002223CE" w:rsidRPr="00903952">
        <w:rPr>
          <w:rFonts w:ascii="Times New Roman" w:hAnsi="Times New Roman" w:cs="Times New Roman"/>
          <w:sz w:val="18"/>
          <w:szCs w:val="18"/>
        </w:rPr>
        <w:t>-КЛУБА</w:t>
      </w:r>
    </w:p>
    <w:p w:rsidR="002223CE" w:rsidRPr="00903952" w:rsidRDefault="002223CE" w:rsidP="000B60CC">
      <w:pPr>
        <w:jc w:val="both"/>
        <w:rPr>
          <w:rFonts w:ascii="Times New Roman" w:hAnsi="Times New Roman" w:cs="Times New Roman"/>
          <w:sz w:val="18"/>
          <w:szCs w:val="18"/>
        </w:rPr>
      </w:pPr>
    </w:p>
    <w:p w:rsidR="002223CE" w:rsidRPr="00903952" w:rsidRDefault="002223CE" w:rsidP="000B60CC">
      <w:pPr>
        <w:jc w:val="both"/>
        <w:rPr>
          <w:rFonts w:ascii="Times New Roman" w:hAnsi="Times New Roman" w:cs="Times New Roman"/>
          <w:sz w:val="18"/>
          <w:szCs w:val="18"/>
        </w:rPr>
      </w:pPr>
      <w:r w:rsidRPr="00903952">
        <w:rPr>
          <w:rFonts w:ascii="Times New Roman" w:hAnsi="Times New Roman" w:cs="Times New Roman"/>
          <w:sz w:val="18"/>
          <w:szCs w:val="18"/>
        </w:rPr>
        <w:t>Общие правила:</w:t>
      </w:r>
    </w:p>
    <w:p w:rsidR="002223CE" w:rsidRPr="00903952" w:rsidRDefault="002223CE"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Двери клуба открыты для Вас ежедневно, кроме 1 января. Мы ждем Вас с 7.00 до 22.30 по будням и с 9.00 до 21.30 по выходным и праздничным дням. Вы можете использовать помещения и оборудование только в часы работы клуба.</w:t>
      </w:r>
    </w:p>
    <w:p w:rsidR="002223CE" w:rsidRPr="00903952" w:rsidRDefault="002223CE"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Ваша членская карта является пропуском в Клуб. П</w:t>
      </w:r>
      <w:r w:rsidR="00FE2323" w:rsidRPr="00903952">
        <w:rPr>
          <w:rFonts w:ascii="Times New Roman" w:hAnsi="Times New Roman" w:cs="Times New Roman"/>
          <w:sz w:val="18"/>
          <w:szCs w:val="18"/>
        </w:rPr>
        <w:t xml:space="preserve">редъявляйте </w:t>
      </w:r>
      <w:r w:rsidR="00EC30C5" w:rsidRPr="00903952">
        <w:rPr>
          <w:rFonts w:ascii="Times New Roman" w:hAnsi="Times New Roman" w:cs="Times New Roman"/>
          <w:sz w:val="18"/>
          <w:szCs w:val="18"/>
        </w:rPr>
        <w:t xml:space="preserve">ее </w:t>
      </w:r>
      <w:bookmarkStart w:id="0" w:name="_GoBack"/>
      <w:bookmarkEnd w:id="0"/>
      <w:r w:rsidR="00EC30C5" w:rsidRPr="00903952">
        <w:rPr>
          <w:rFonts w:ascii="Times New Roman" w:hAnsi="Times New Roman" w:cs="Times New Roman"/>
          <w:sz w:val="18"/>
          <w:szCs w:val="18"/>
        </w:rPr>
        <w:t>на</w:t>
      </w:r>
      <w:r w:rsidRPr="00903952">
        <w:rPr>
          <w:rFonts w:ascii="Times New Roman" w:hAnsi="Times New Roman" w:cs="Times New Roman"/>
          <w:sz w:val="18"/>
          <w:szCs w:val="18"/>
        </w:rPr>
        <w:t xml:space="preserve"> рецепции</w:t>
      </w:r>
      <w:r w:rsidR="00FE2323" w:rsidRPr="00903952">
        <w:rPr>
          <w:rFonts w:ascii="Times New Roman" w:hAnsi="Times New Roman" w:cs="Times New Roman"/>
          <w:sz w:val="18"/>
          <w:szCs w:val="18"/>
        </w:rPr>
        <w:t xml:space="preserve">, а также при оплате услуг. В случае необходимости, персоналом клуба могут </w:t>
      </w:r>
      <w:r w:rsidR="00EC30C5" w:rsidRPr="00903952">
        <w:rPr>
          <w:rFonts w:ascii="Times New Roman" w:hAnsi="Times New Roman" w:cs="Times New Roman"/>
          <w:sz w:val="18"/>
          <w:szCs w:val="18"/>
        </w:rPr>
        <w:t>быть</w:t>
      </w:r>
      <w:r w:rsidR="00FE2323" w:rsidRPr="00903952">
        <w:rPr>
          <w:rFonts w:ascii="Times New Roman" w:hAnsi="Times New Roman" w:cs="Times New Roman"/>
          <w:sz w:val="18"/>
          <w:szCs w:val="18"/>
        </w:rPr>
        <w:t xml:space="preserve"> истребованы и иные документы.</w:t>
      </w:r>
    </w:p>
    <w:p w:rsidR="00FE2323" w:rsidRPr="00903952" w:rsidRDefault="00FE2323"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Разовое посещение клуба возможно только при наличии документа, удостоверяющего личность (паспорт, водительское удостоверение и т.д.). Документ отдается менеджеру для регистрации, после этого Вы получаете ключ от кабинки. Покидая клуб, документ возвращается взамен на ключ от кабинки.</w:t>
      </w:r>
    </w:p>
    <w:p w:rsidR="00FE2323" w:rsidRPr="00903952" w:rsidRDefault="00FE2323"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Детям до 14 лет разрешается посещение Клуба только в сопровождении родителей. Родители несут полную ответственность за детей на территории Клуба.</w:t>
      </w:r>
    </w:p>
    <w:p w:rsidR="00FE2323" w:rsidRPr="00903952" w:rsidRDefault="00FE2323"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Вход в помещения Клуба с домашними животными не допускается.</w:t>
      </w:r>
    </w:p>
    <w:p w:rsidR="00FE2323" w:rsidRPr="00903952" w:rsidRDefault="00FE2323"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Кино-</w:t>
      </w:r>
      <w:r w:rsidR="00B6024F" w:rsidRPr="00903952">
        <w:rPr>
          <w:rFonts w:ascii="Times New Roman" w:hAnsi="Times New Roman" w:cs="Times New Roman"/>
          <w:sz w:val="18"/>
          <w:szCs w:val="18"/>
        </w:rPr>
        <w:t xml:space="preserve"> и фотосъемка в Клубе без специальной договоренности с администрацией Клуба не разрешается.</w:t>
      </w:r>
    </w:p>
    <w:p w:rsidR="00B6024F" w:rsidRPr="00903952" w:rsidRDefault="00B6024F"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Во время проведения клубных мероприятий зона, предназначенная для тренировок, может быть ограничена.</w:t>
      </w:r>
    </w:p>
    <w:p w:rsidR="00B6024F" w:rsidRPr="00903952" w:rsidRDefault="00B6024F"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Все помещения Клуба являются зонами, свободными от курения, находиться в клубе в нетрезвом виде и принимать пищу в местах, предназначенных для тренировок, в зонах отдыха и раздевалках не разрешается.</w:t>
      </w:r>
    </w:p>
    <w:p w:rsidR="00B6024F" w:rsidRPr="00903952" w:rsidRDefault="00B6024F"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За технические неудобства, вызванные проведением городскими властями сезонных профилактических и ремонтно-строительных работ, Клуб ответственности не несет</w:t>
      </w:r>
    </w:p>
    <w:p w:rsidR="00B6024F" w:rsidRPr="00903952" w:rsidRDefault="00B6024F" w:rsidP="000B60CC">
      <w:pPr>
        <w:jc w:val="both"/>
        <w:rPr>
          <w:rFonts w:ascii="Times New Roman" w:hAnsi="Times New Roman" w:cs="Times New Roman"/>
          <w:sz w:val="18"/>
          <w:szCs w:val="18"/>
        </w:rPr>
      </w:pPr>
      <w:r w:rsidRPr="00903952">
        <w:rPr>
          <w:rFonts w:ascii="Times New Roman" w:hAnsi="Times New Roman" w:cs="Times New Roman"/>
          <w:sz w:val="18"/>
          <w:szCs w:val="18"/>
        </w:rPr>
        <w:t>Финансовая политика:</w:t>
      </w:r>
    </w:p>
    <w:p w:rsidR="0047203B" w:rsidRPr="00903952" w:rsidRDefault="00B6024F"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Оплата за услуги принимается в наличной и безналичной форме в рублях, по кредитным картам.</w:t>
      </w:r>
    </w:p>
    <w:p w:rsidR="0047203B" w:rsidRPr="00903952" w:rsidRDefault="0047203B"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Оплата за услуги может быть произведена только в кассе Клуба.</w:t>
      </w:r>
    </w:p>
    <w:p w:rsidR="0047203B" w:rsidRPr="00903952" w:rsidRDefault="0047203B"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Возврат денег за неиспользованные услуги возможен только при наличии чека.</w:t>
      </w:r>
    </w:p>
    <w:p w:rsidR="0047203B" w:rsidRPr="00903952" w:rsidRDefault="0047203B" w:rsidP="000B60CC">
      <w:pPr>
        <w:pStyle w:val="a3"/>
        <w:numPr>
          <w:ilvl w:val="1"/>
          <w:numId w:val="1"/>
        </w:numPr>
        <w:jc w:val="both"/>
        <w:rPr>
          <w:rFonts w:ascii="Times New Roman" w:hAnsi="Times New Roman" w:cs="Times New Roman"/>
          <w:sz w:val="18"/>
          <w:szCs w:val="18"/>
        </w:rPr>
      </w:pPr>
      <w:r w:rsidRPr="00903952">
        <w:rPr>
          <w:rFonts w:ascii="Times New Roman" w:hAnsi="Times New Roman" w:cs="Times New Roman"/>
          <w:sz w:val="18"/>
          <w:szCs w:val="18"/>
        </w:rPr>
        <w:t xml:space="preserve">Возврат денег за </w:t>
      </w:r>
      <w:r w:rsidR="00EC30C5" w:rsidRPr="00903952">
        <w:rPr>
          <w:rFonts w:ascii="Times New Roman" w:hAnsi="Times New Roman" w:cs="Times New Roman"/>
          <w:sz w:val="18"/>
          <w:szCs w:val="18"/>
        </w:rPr>
        <w:t>неиспользованные</w:t>
      </w:r>
      <w:r w:rsidRPr="00903952">
        <w:rPr>
          <w:rFonts w:ascii="Times New Roman" w:hAnsi="Times New Roman" w:cs="Times New Roman"/>
          <w:sz w:val="18"/>
          <w:szCs w:val="18"/>
        </w:rPr>
        <w:t xml:space="preserve"> услуги, определенные Подарочным сертификатом, не производится.</w:t>
      </w:r>
    </w:p>
    <w:p w:rsidR="0047203B" w:rsidRPr="00903952" w:rsidRDefault="0047203B" w:rsidP="000B60CC">
      <w:pPr>
        <w:pStyle w:val="a3"/>
        <w:numPr>
          <w:ilvl w:val="1"/>
          <w:numId w:val="1"/>
        </w:numPr>
        <w:jc w:val="both"/>
        <w:rPr>
          <w:rFonts w:ascii="Times New Roman" w:hAnsi="Times New Roman" w:cs="Times New Roman"/>
          <w:sz w:val="18"/>
          <w:szCs w:val="18"/>
        </w:rPr>
      </w:pPr>
      <w:r w:rsidRPr="00903952">
        <w:rPr>
          <w:rFonts w:ascii="Times New Roman" w:hAnsi="Times New Roman" w:cs="Times New Roman"/>
          <w:sz w:val="18"/>
          <w:szCs w:val="18"/>
        </w:rPr>
        <w:t xml:space="preserve">Возврат денег за неиспользованные услуги солярия, массажа, бара в течение периода действия абонемента осуществляется из расчета стоимости единицы </w:t>
      </w:r>
      <w:r w:rsidR="00EC30C5" w:rsidRPr="00903952">
        <w:rPr>
          <w:rFonts w:ascii="Times New Roman" w:hAnsi="Times New Roman" w:cs="Times New Roman"/>
          <w:sz w:val="18"/>
          <w:szCs w:val="18"/>
        </w:rPr>
        <w:t>посещения, установленной</w:t>
      </w:r>
      <w:r w:rsidRPr="00903952">
        <w:rPr>
          <w:rFonts w:ascii="Times New Roman" w:hAnsi="Times New Roman" w:cs="Times New Roman"/>
          <w:sz w:val="18"/>
          <w:szCs w:val="18"/>
        </w:rPr>
        <w:t xml:space="preserve"> действующим прейскурантом.</w:t>
      </w:r>
    </w:p>
    <w:p w:rsidR="0047203B" w:rsidRPr="00903952" w:rsidRDefault="0047203B" w:rsidP="000B60CC">
      <w:pPr>
        <w:jc w:val="both"/>
        <w:rPr>
          <w:rFonts w:ascii="Times New Roman" w:hAnsi="Times New Roman" w:cs="Times New Roman"/>
          <w:sz w:val="18"/>
          <w:szCs w:val="18"/>
        </w:rPr>
      </w:pPr>
      <w:r w:rsidRPr="00903952">
        <w:rPr>
          <w:rFonts w:ascii="Times New Roman" w:hAnsi="Times New Roman" w:cs="Times New Roman"/>
          <w:sz w:val="18"/>
          <w:szCs w:val="18"/>
        </w:rPr>
        <w:t>Членство в Клубе:</w:t>
      </w:r>
    </w:p>
    <w:p w:rsidR="0047203B" w:rsidRPr="00903952" w:rsidRDefault="0047203B"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Члены Клуба должны извещать Клуб о любых изменениях адреса и/или номера телефона.</w:t>
      </w:r>
    </w:p>
    <w:p w:rsidR="0047203B" w:rsidRPr="00903952" w:rsidRDefault="0047203B"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 xml:space="preserve">Члены Клуба могут пользоваться услугами только инструкторов Клуба. Проведение персональных </w:t>
      </w:r>
      <w:r w:rsidR="00EC30C5" w:rsidRPr="00903952">
        <w:rPr>
          <w:rFonts w:ascii="Times New Roman" w:hAnsi="Times New Roman" w:cs="Times New Roman"/>
          <w:sz w:val="18"/>
          <w:szCs w:val="18"/>
        </w:rPr>
        <w:t>тренировок</w:t>
      </w:r>
      <w:r w:rsidRPr="00903952">
        <w:rPr>
          <w:rFonts w:ascii="Times New Roman" w:hAnsi="Times New Roman" w:cs="Times New Roman"/>
          <w:sz w:val="18"/>
          <w:szCs w:val="18"/>
        </w:rPr>
        <w:t xml:space="preserve"> членами Клуба не разрешается.</w:t>
      </w:r>
    </w:p>
    <w:p w:rsidR="0047203B" w:rsidRPr="00903952" w:rsidRDefault="0047203B"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 xml:space="preserve">Для членов Клуба, оплативших 6 и более месяцев, </w:t>
      </w:r>
      <w:r w:rsidR="00EC30C5" w:rsidRPr="00903952">
        <w:rPr>
          <w:rFonts w:ascii="Times New Roman" w:hAnsi="Times New Roman" w:cs="Times New Roman"/>
          <w:sz w:val="18"/>
          <w:szCs w:val="18"/>
        </w:rPr>
        <w:t>действует</w:t>
      </w:r>
      <w:r w:rsidRPr="00903952">
        <w:rPr>
          <w:rFonts w:ascii="Times New Roman" w:hAnsi="Times New Roman" w:cs="Times New Roman"/>
          <w:sz w:val="18"/>
          <w:szCs w:val="18"/>
        </w:rPr>
        <w:t xml:space="preserve"> услуга «приостановка действия карты».</w:t>
      </w:r>
    </w:p>
    <w:p w:rsidR="0047203B" w:rsidRPr="00903952" w:rsidRDefault="0047203B"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Плата за дополнительные занятия, не входящие в Клубную карту, а также за задержку в Клубе</w:t>
      </w:r>
      <w:r w:rsidR="001F7681" w:rsidRPr="00903952">
        <w:rPr>
          <w:rFonts w:ascii="Times New Roman" w:hAnsi="Times New Roman" w:cs="Times New Roman"/>
          <w:sz w:val="18"/>
          <w:szCs w:val="18"/>
        </w:rPr>
        <w:t xml:space="preserve"> при дневной карте составляет 400 руб.</w:t>
      </w:r>
    </w:p>
    <w:p w:rsidR="001F7681" w:rsidRPr="00903952" w:rsidRDefault="001F7681"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Для членов Клуба за отдельную плату предлагаются дополнительные услуги. Для их использования необходимо согласовать время с администратором и инструктором или специалистом, записаться на рецепции и произвести оплату (100%). Вы можете отменить или перенести забронированную услугу не менее, чем за 12 часов. В противном случае возврат оплаченной суммы не производится.</w:t>
      </w:r>
    </w:p>
    <w:p w:rsidR="001F7681" w:rsidRPr="00903952" w:rsidRDefault="001F7681"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Стоимость дополнительных услуг, а также их длительность может быть изменена по усмотрению администрации Клуба.</w:t>
      </w:r>
    </w:p>
    <w:p w:rsidR="000B60CC" w:rsidRPr="00903952" w:rsidRDefault="000B60CC" w:rsidP="000B60CC">
      <w:pPr>
        <w:pStyle w:val="a3"/>
        <w:jc w:val="both"/>
        <w:rPr>
          <w:rFonts w:ascii="Times New Roman" w:hAnsi="Times New Roman" w:cs="Times New Roman"/>
          <w:sz w:val="18"/>
          <w:szCs w:val="18"/>
        </w:rPr>
      </w:pPr>
    </w:p>
    <w:p w:rsidR="001F7681" w:rsidRPr="00903952" w:rsidRDefault="001F7681" w:rsidP="000B60CC">
      <w:pPr>
        <w:jc w:val="both"/>
        <w:rPr>
          <w:rFonts w:ascii="Times New Roman" w:hAnsi="Times New Roman" w:cs="Times New Roman"/>
          <w:sz w:val="18"/>
          <w:szCs w:val="18"/>
        </w:rPr>
      </w:pPr>
      <w:r w:rsidRPr="00903952">
        <w:rPr>
          <w:rFonts w:ascii="Times New Roman" w:hAnsi="Times New Roman" w:cs="Times New Roman"/>
          <w:sz w:val="18"/>
          <w:szCs w:val="18"/>
        </w:rPr>
        <w:t>Правила поведения в раздевалках:</w:t>
      </w:r>
    </w:p>
    <w:p w:rsidR="001F7681" w:rsidRPr="00903952" w:rsidRDefault="001F7681"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Ключи от шкафа выдаются в обмен на клубную карту, аренда дополнительной кабинки оплачивается согласно прайсу. В случае утери членской карты, ключа, номерка от гардероба взимается штраф, установленный администрацией Клуба.</w:t>
      </w:r>
    </w:p>
    <w:p w:rsidR="001F7681" w:rsidRPr="00903952" w:rsidRDefault="001F7681"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Клуб принимает все усилия к поддержанию чистоты и порядка в раздевалках. Бумагу и мусор следует бросать в специально предназначенные для этого урны и корзины.</w:t>
      </w:r>
    </w:p>
    <w:p w:rsidR="001F7681" w:rsidRPr="00903952" w:rsidRDefault="001F7681"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 xml:space="preserve">Посещая Клуб, не оставляйте личные вещи и одежду без присмотра. За утерянные или оставленные без присмотра личные вещи администрация Клуба </w:t>
      </w:r>
      <w:r w:rsidR="00EC30C5" w:rsidRPr="00903952">
        <w:rPr>
          <w:rFonts w:ascii="Times New Roman" w:hAnsi="Times New Roman" w:cs="Times New Roman"/>
          <w:sz w:val="18"/>
          <w:szCs w:val="18"/>
        </w:rPr>
        <w:t>ответственности</w:t>
      </w:r>
      <w:r w:rsidRPr="00903952">
        <w:rPr>
          <w:rFonts w:ascii="Times New Roman" w:hAnsi="Times New Roman" w:cs="Times New Roman"/>
          <w:sz w:val="18"/>
          <w:szCs w:val="18"/>
        </w:rPr>
        <w:t xml:space="preserve"> не несет</w:t>
      </w:r>
      <w:r w:rsidR="008B7EB9" w:rsidRPr="00903952">
        <w:rPr>
          <w:rFonts w:ascii="Times New Roman" w:hAnsi="Times New Roman" w:cs="Times New Roman"/>
          <w:sz w:val="18"/>
          <w:szCs w:val="18"/>
        </w:rPr>
        <w:t>. Не оставляйте деньги и ценные вещи в индивидуальных шкафчиках в раздевалках. В случае их пропажи администрация Клуба ответственности не несет. Для хранения ценностей предусмотрен специальный сейф на рецепции Клуба. Оружие любых видов на хранение не принимается. Для длительного хранения вещей в Клубе можно арендовать шкаф личного пользования сроком от 1 месяца.</w:t>
      </w:r>
    </w:p>
    <w:p w:rsidR="008B7EB9" w:rsidRPr="00903952" w:rsidRDefault="008B7EB9"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Запрещается самостоятельно включать и отключать сауну. Обратитесь за помощью к администратору Клуба. Сауной необходимо пользоваться с осторожностью. Использование сауны без должной подготовки опасно для здоровья! Запрещается посещение сауны менее чем через 10 минут после выполнения активных физических упражнений.</w:t>
      </w:r>
    </w:p>
    <w:p w:rsidR="008B7EB9" w:rsidRPr="00903952" w:rsidRDefault="008B7EB9" w:rsidP="000B60CC">
      <w:pPr>
        <w:jc w:val="both"/>
        <w:rPr>
          <w:rFonts w:ascii="Times New Roman" w:hAnsi="Times New Roman" w:cs="Times New Roman"/>
          <w:sz w:val="18"/>
          <w:szCs w:val="18"/>
        </w:rPr>
      </w:pPr>
      <w:r w:rsidRPr="00903952">
        <w:rPr>
          <w:rFonts w:ascii="Times New Roman" w:hAnsi="Times New Roman" w:cs="Times New Roman"/>
          <w:sz w:val="18"/>
          <w:szCs w:val="18"/>
        </w:rPr>
        <w:t>Правила поведения на тренировочной территории:</w:t>
      </w:r>
    </w:p>
    <w:p w:rsidR="008B7EB9" w:rsidRPr="00903952" w:rsidRDefault="008B7EB9"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Для тренировок в Клубе необходимо переодеться в спортивную одежду и кроссовки, а также соблюдать правила общей гигиены. В верхней одежде и уличной обуви ходить по Клубу не разрешается. Администрация Клуба вправе не допустить Вас на тренировку в уличной обуви.</w:t>
      </w:r>
    </w:p>
    <w:p w:rsidR="008B7EB9" w:rsidRPr="00903952" w:rsidRDefault="008B7EB9"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Упражнения с максимальными весами в тренажерном зале необходимо выполнять с инструктором или партнером для вашей безопасности.</w:t>
      </w:r>
    </w:p>
    <w:p w:rsidR="008B7EB9" w:rsidRPr="00903952" w:rsidRDefault="008B7EB9"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После окончания тренировок необходимо вернуть спортивный инвентарь в специально отведенные места.</w:t>
      </w:r>
    </w:p>
    <w:p w:rsidR="003D5180" w:rsidRPr="00903952" w:rsidRDefault="003D5180"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 xml:space="preserve">Ущерб, </w:t>
      </w:r>
      <w:r w:rsidR="00EC30C5" w:rsidRPr="00903952">
        <w:rPr>
          <w:rFonts w:ascii="Times New Roman" w:hAnsi="Times New Roman" w:cs="Times New Roman"/>
          <w:sz w:val="18"/>
          <w:szCs w:val="18"/>
        </w:rPr>
        <w:t>причинённый</w:t>
      </w:r>
      <w:r w:rsidRPr="00903952">
        <w:rPr>
          <w:rFonts w:ascii="Times New Roman" w:hAnsi="Times New Roman" w:cs="Times New Roman"/>
          <w:sz w:val="18"/>
          <w:szCs w:val="18"/>
        </w:rPr>
        <w:t xml:space="preserve"> клубному имуществу по вине члена или гостя Клуба, подлежит возмещению за их счет.</w:t>
      </w:r>
    </w:p>
    <w:p w:rsidR="003D5180" w:rsidRPr="00903952" w:rsidRDefault="003D5180"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lastRenderedPageBreak/>
        <w:t>Занятия во всех залах заканчиваются за 30 минут до окончания работы Клуба. В связи с производственной необходимостью администрация Клуба имеет право ограничить время работы или объем работы служб Клуба полностью или частично.</w:t>
      </w:r>
    </w:p>
    <w:p w:rsidR="003D5180" w:rsidRPr="00903952" w:rsidRDefault="003D5180" w:rsidP="000B60CC">
      <w:pPr>
        <w:jc w:val="both"/>
        <w:rPr>
          <w:rFonts w:ascii="Times New Roman" w:hAnsi="Times New Roman" w:cs="Times New Roman"/>
          <w:sz w:val="18"/>
          <w:szCs w:val="18"/>
        </w:rPr>
      </w:pPr>
      <w:r w:rsidRPr="00903952">
        <w:rPr>
          <w:rFonts w:ascii="Times New Roman" w:hAnsi="Times New Roman" w:cs="Times New Roman"/>
          <w:sz w:val="18"/>
          <w:szCs w:val="18"/>
        </w:rPr>
        <w:t>Правила посещения групповых занятий:</w:t>
      </w:r>
    </w:p>
    <w:p w:rsidR="003D5180" w:rsidRPr="00903952" w:rsidRDefault="003D5180"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Групповые занятия проводятся по расписанию, которое может быть изменено администрацией Клуба. Просим Вас приходить на занятия без опозданий. Опоздание на 10 минут небезопасно для вашего здоровья. Администраторы Клуба вправе не допускать опоздавших клиентов на занятия.</w:t>
      </w:r>
    </w:p>
    <w:p w:rsidR="003D5180" w:rsidRPr="00903952" w:rsidRDefault="003D5180"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Самостоятельное пользование музыкальной и другой аппаратурой Клуба не разрешается.</w:t>
      </w:r>
    </w:p>
    <w:p w:rsidR="003D5180" w:rsidRPr="00903952" w:rsidRDefault="003D5180" w:rsidP="000B60CC">
      <w:pPr>
        <w:jc w:val="both"/>
        <w:rPr>
          <w:rFonts w:ascii="Times New Roman" w:hAnsi="Times New Roman" w:cs="Times New Roman"/>
          <w:sz w:val="18"/>
          <w:szCs w:val="18"/>
        </w:rPr>
      </w:pPr>
      <w:r w:rsidRPr="00903952">
        <w:rPr>
          <w:rFonts w:ascii="Times New Roman" w:hAnsi="Times New Roman" w:cs="Times New Roman"/>
          <w:sz w:val="18"/>
          <w:szCs w:val="18"/>
        </w:rPr>
        <w:t>Состояние здоровья:</w:t>
      </w:r>
    </w:p>
    <w:p w:rsidR="003D5180" w:rsidRPr="00903952" w:rsidRDefault="003D5180"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Клуб рекомендует Вам до начала посещения Клуба пройти медицинское обследование с целью определения возможной физической нагрузки, вида и характера допустимых физических упражнений, так как Вы несете персональную ответственность за свое здоровье. Клуб не несет ответственность за вред</w:t>
      </w:r>
      <w:r w:rsidR="0024183A" w:rsidRPr="00903952">
        <w:rPr>
          <w:rFonts w:ascii="Times New Roman" w:hAnsi="Times New Roman" w:cs="Times New Roman"/>
          <w:sz w:val="18"/>
          <w:szCs w:val="18"/>
        </w:rPr>
        <w:t>,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w:t>
      </w:r>
    </w:p>
    <w:p w:rsidR="0024183A" w:rsidRPr="00903952" w:rsidRDefault="0024183A"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Клуб не несет ответственности, если причиной нанесения вреда здоровью стало нарушение правил пользования тренажерами.</w:t>
      </w:r>
    </w:p>
    <w:p w:rsidR="0024183A" w:rsidRPr="00903952" w:rsidRDefault="0024183A"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Клуб не несет ответственности за вред здоровью и/или имуществу, причиненный противоправными действиями третьих лиц.</w:t>
      </w:r>
    </w:p>
    <w:p w:rsidR="0024183A" w:rsidRPr="00903952" w:rsidRDefault="0024183A" w:rsidP="000B60CC">
      <w:pPr>
        <w:jc w:val="both"/>
        <w:rPr>
          <w:rFonts w:ascii="Times New Roman" w:hAnsi="Times New Roman" w:cs="Times New Roman"/>
          <w:sz w:val="18"/>
          <w:szCs w:val="18"/>
        </w:rPr>
      </w:pPr>
      <w:r w:rsidRPr="00903952">
        <w:rPr>
          <w:rFonts w:ascii="Times New Roman" w:hAnsi="Times New Roman" w:cs="Times New Roman"/>
          <w:sz w:val="18"/>
          <w:szCs w:val="18"/>
        </w:rPr>
        <w:t>Культура Клуба:</w:t>
      </w:r>
    </w:p>
    <w:p w:rsidR="0024183A" w:rsidRPr="00903952" w:rsidRDefault="0024183A"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Вежливость, участие и спортивная этика должны быть общей нормой поведения. В Клубе не разрешается громко разговаривать или использовать ненормативную лексику, а также совершать иные недостойные поступки, мешающие проведению досуга и тренировок членов Клуба.</w:t>
      </w:r>
    </w:p>
    <w:p w:rsidR="0024183A" w:rsidRPr="00903952" w:rsidRDefault="0024183A"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Администрация Клуба вправе приостановить или аннулировать права и привилегии, а также членство в клубе лиц, нарушающих настоящие правила, принятый порядок и спокойствие членов Клуба.</w:t>
      </w:r>
    </w:p>
    <w:p w:rsidR="0024183A" w:rsidRPr="00903952" w:rsidRDefault="0024183A"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К любому члену Клуба (взрослому или ребенку), уличенному в противоправных действиях на территории Клуба, или систематически нарушающему установленные Клубом нормы и правила</w:t>
      </w:r>
      <w:r w:rsidR="00874BB8" w:rsidRPr="00903952">
        <w:rPr>
          <w:rFonts w:ascii="Times New Roman" w:hAnsi="Times New Roman" w:cs="Times New Roman"/>
          <w:sz w:val="18"/>
          <w:szCs w:val="18"/>
        </w:rPr>
        <w:t>, администрацией Клуба могут быть применены меры административного воздействия в виде приостановления членства в Клубе.</w:t>
      </w:r>
    </w:p>
    <w:p w:rsidR="00874BB8" w:rsidRPr="00903952" w:rsidRDefault="00874BB8"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В случае необходимости и для вашего комфорта допускается введение новых пунктов Правил.</w:t>
      </w:r>
    </w:p>
    <w:p w:rsidR="00874BB8" w:rsidRPr="00903952" w:rsidRDefault="00874BB8"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Контроль соблюдения настоящих Правил возлагается на персонал Клуба.</w:t>
      </w:r>
    </w:p>
    <w:p w:rsidR="00874BB8" w:rsidRPr="00903952" w:rsidRDefault="00EC30C5"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Администрация</w:t>
      </w:r>
      <w:r w:rsidR="00874BB8" w:rsidRPr="00903952">
        <w:rPr>
          <w:rFonts w:ascii="Times New Roman" w:hAnsi="Times New Roman" w:cs="Times New Roman"/>
          <w:sz w:val="18"/>
          <w:szCs w:val="18"/>
        </w:rPr>
        <w:t xml:space="preserve"> Клуба вправе отказать в посещении без объяснения причин.</w:t>
      </w:r>
    </w:p>
    <w:p w:rsidR="00874BB8" w:rsidRPr="00903952" w:rsidRDefault="00874BB8" w:rsidP="000B60CC">
      <w:pPr>
        <w:jc w:val="both"/>
        <w:rPr>
          <w:rFonts w:ascii="Times New Roman" w:hAnsi="Times New Roman" w:cs="Times New Roman"/>
          <w:sz w:val="18"/>
          <w:szCs w:val="18"/>
        </w:rPr>
      </w:pPr>
    </w:p>
    <w:p w:rsidR="00874BB8" w:rsidRPr="00903952" w:rsidRDefault="00874BB8" w:rsidP="000B60CC">
      <w:pPr>
        <w:jc w:val="both"/>
        <w:rPr>
          <w:rFonts w:ascii="Times New Roman" w:hAnsi="Times New Roman" w:cs="Times New Roman"/>
          <w:sz w:val="18"/>
          <w:szCs w:val="18"/>
        </w:rPr>
      </w:pPr>
      <w:r w:rsidRPr="00903952">
        <w:rPr>
          <w:rFonts w:ascii="Times New Roman" w:hAnsi="Times New Roman" w:cs="Times New Roman"/>
          <w:sz w:val="18"/>
          <w:szCs w:val="18"/>
        </w:rPr>
        <w:t>Ф.</w:t>
      </w:r>
      <w:r w:rsidR="009B3102" w:rsidRPr="00903952">
        <w:rPr>
          <w:rFonts w:ascii="Times New Roman" w:hAnsi="Times New Roman" w:cs="Times New Roman"/>
          <w:sz w:val="18"/>
          <w:szCs w:val="18"/>
        </w:rPr>
        <w:t>И.О.________________________</w:t>
      </w:r>
      <w:r w:rsidRPr="00903952">
        <w:rPr>
          <w:rFonts w:ascii="Times New Roman" w:hAnsi="Times New Roman" w:cs="Times New Roman"/>
          <w:sz w:val="18"/>
          <w:szCs w:val="18"/>
        </w:rPr>
        <w:t>________________</w:t>
      </w:r>
      <w:r w:rsidR="009B3102" w:rsidRPr="00903952">
        <w:rPr>
          <w:rFonts w:ascii="Times New Roman" w:hAnsi="Times New Roman" w:cs="Times New Roman"/>
          <w:sz w:val="18"/>
          <w:szCs w:val="18"/>
        </w:rPr>
        <w:t>__________________</w:t>
      </w:r>
      <w:proofErr w:type="gramStart"/>
      <w:r w:rsidR="00434EDA" w:rsidRPr="00903952">
        <w:rPr>
          <w:rFonts w:ascii="Times New Roman" w:hAnsi="Times New Roman" w:cs="Times New Roman"/>
          <w:sz w:val="18"/>
          <w:szCs w:val="18"/>
        </w:rPr>
        <w:t xml:space="preserve">_ </w:t>
      </w:r>
      <w:r w:rsidR="00EC30C5" w:rsidRPr="00903952">
        <w:rPr>
          <w:rFonts w:ascii="Times New Roman" w:hAnsi="Times New Roman" w:cs="Times New Roman"/>
          <w:sz w:val="18"/>
          <w:szCs w:val="18"/>
        </w:rPr>
        <w:t xml:space="preserve"> «</w:t>
      </w:r>
      <w:proofErr w:type="gramEnd"/>
      <w:r w:rsidRPr="00903952">
        <w:rPr>
          <w:rFonts w:ascii="Times New Roman" w:hAnsi="Times New Roman" w:cs="Times New Roman"/>
          <w:sz w:val="18"/>
          <w:szCs w:val="18"/>
        </w:rPr>
        <w:t>_____»_______________20____г.</w:t>
      </w:r>
    </w:p>
    <w:p w:rsidR="00874BB8" w:rsidRPr="00903952" w:rsidRDefault="00874BB8" w:rsidP="000B60CC">
      <w:pPr>
        <w:jc w:val="both"/>
        <w:rPr>
          <w:rFonts w:ascii="Times New Roman" w:hAnsi="Times New Roman" w:cs="Times New Roman"/>
          <w:sz w:val="18"/>
          <w:szCs w:val="18"/>
        </w:rPr>
      </w:pPr>
    </w:p>
    <w:p w:rsidR="00874BB8" w:rsidRPr="00903952" w:rsidRDefault="00874BB8" w:rsidP="000B60CC">
      <w:pPr>
        <w:jc w:val="both"/>
        <w:rPr>
          <w:rFonts w:ascii="Times New Roman" w:hAnsi="Times New Roman" w:cs="Times New Roman"/>
          <w:sz w:val="18"/>
          <w:szCs w:val="18"/>
        </w:rPr>
      </w:pPr>
    </w:p>
    <w:p w:rsidR="00874BB8" w:rsidRPr="00903952" w:rsidRDefault="00874BB8" w:rsidP="000B60CC">
      <w:pPr>
        <w:jc w:val="both"/>
        <w:rPr>
          <w:rFonts w:ascii="Times New Roman" w:hAnsi="Times New Roman" w:cs="Times New Roman"/>
          <w:sz w:val="18"/>
          <w:szCs w:val="18"/>
        </w:rPr>
      </w:pPr>
      <w:r w:rsidRPr="00903952">
        <w:rPr>
          <w:rFonts w:ascii="Times New Roman" w:hAnsi="Times New Roman" w:cs="Times New Roman"/>
          <w:sz w:val="18"/>
          <w:szCs w:val="18"/>
        </w:rPr>
        <w:t xml:space="preserve">                Желаем Вам приятного отдыха!</w:t>
      </w:r>
    </w:p>
    <w:p w:rsidR="00874BB8" w:rsidRDefault="00874BB8" w:rsidP="000B60CC">
      <w:pPr>
        <w:jc w:val="both"/>
      </w:pPr>
    </w:p>
    <w:p w:rsidR="0047203B" w:rsidRDefault="0047203B" w:rsidP="000B60CC">
      <w:pPr>
        <w:pStyle w:val="a3"/>
        <w:ind w:left="1155"/>
        <w:jc w:val="both"/>
      </w:pPr>
    </w:p>
    <w:p w:rsidR="00B6024F" w:rsidRDefault="00B6024F" w:rsidP="000B60CC">
      <w:pPr>
        <w:ind w:left="360"/>
        <w:jc w:val="both"/>
      </w:pPr>
      <w:r>
        <w:t xml:space="preserve">     </w:t>
      </w:r>
    </w:p>
    <w:p w:rsidR="00B6024F" w:rsidRDefault="00B6024F" w:rsidP="009B3102"/>
    <w:sectPr w:rsidR="00B6024F" w:rsidSect="000B60CC">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809B0"/>
    <w:multiLevelType w:val="multilevel"/>
    <w:tmpl w:val="5A5E5C2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CD"/>
    <w:rsid w:val="000B60CC"/>
    <w:rsid w:val="001F7681"/>
    <w:rsid w:val="002223CE"/>
    <w:rsid w:val="002239D2"/>
    <w:rsid w:val="0024183A"/>
    <w:rsid w:val="003D5180"/>
    <w:rsid w:val="00401816"/>
    <w:rsid w:val="00434EDA"/>
    <w:rsid w:val="0047203B"/>
    <w:rsid w:val="00874BB8"/>
    <w:rsid w:val="008B7EB9"/>
    <w:rsid w:val="00903952"/>
    <w:rsid w:val="009B3102"/>
    <w:rsid w:val="009D4ACD"/>
    <w:rsid w:val="00A1286A"/>
    <w:rsid w:val="00B6024F"/>
    <w:rsid w:val="00C006C4"/>
    <w:rsid w:val="00EC30C5"/>
    <w:rsid w:val="00FC6516"/>
    <w:rsid w:val="00FE2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91F6D-E689-4752-BD22-FB3AC878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3CE"/>
    <w:pPr>
      <w:ind w:left="720"/>
      <w:contextualSpacing/>
    </w:pPr>
  </w:style>
  <w:style w:type="paragraph" w:styleId="a4">
    <w:name w:val="Balloon Text"/>
    <w:basedOn w:val="a"/>
    <w:link w:val="a5"/>
    <w:uiPriority w:val="99"/>
    <w:semiHidden/>
    <w:unhideWhenUsed/>
    <w:rsid w:val="009039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2017-10-13T12:14:00Z</cp:lastPrinted>
  <dcterms:created xsi:type="dcterms:W3CDTF">2017-08-17T05:37:00Z</dcterms:created>
  <dcterms:modified xsi:type="dcterms:W3CDTF">2017-10-13T12:17:00Z</dcterms:modified>
</cp:coreProperties>
</file>